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39F0" w14:textId="77777777" w:rsidR="005747E7" w:rsidRPr="00532BEE" w:rsidRDefault="009F5C96" w:rsidP="005747E7">
      <w:bookmarkStart w:id="0" w:name="_GoBack"/>
      <w:bookmarkEnd w:id="0"/>
      <w:r w:rsidRPr="00532BEE">
        <w:rPr>
          <w:sz w:val="28"/>
          <w:szCs w:val="28"/>
        </w:rPr>
        <w:t>Frihed for alle i tro og tale</w:t>
      </w:r>
      <w:r w:rsidR="005747E7" w:rsidRPr="00532BEE">
        <w:rPr>
          <w:sz w:val="28"/>
          <w:szCs w:val="28"/>
        </w:rPr>
        <w:t xml:space="preserve"> - Trin 1</w:t>
      </w:r>
      <w:r w:rsidR="005747E7" w:rsidRPr="00532BEE">
        <w:t xml:space="preserve"> (er låst mod redigering. Kode 1112)</w:t>
      </w:r>
    </w:p>
    <w:p w14:paraId="155F88F4" w14:textId="77777777" w:rsidR="00C4448F" w:rsidRPr="00532BEE" w:rsidRDefault="00C4448F" w:rsidP="005747E7">
      <w:r w:rsidRPr="00532BEE">
        <w:t>Nedenstående er Birgitte Rosager Møldrups mundtlige kommentarer i forbindelse med gennemgang af materialet for en klasse.</w:t>
      </w:r>
    </w:p>
    <w:p w14:paraId="0D15A72D" w14:textId="77777777" w:rsidR="0064332D" w:rsidRPr="00532BEE" w:rsidRDefault="0064332D">
      <w:r w:rsidRPr="00532BEE">
        <w:t>Husk at tjek</w:t>
      </w:r>
      <w:r w:rsidR="005747E7" w:rsidRPr="00532BEE">
        <w:t>ke sprog</w:t>
      </w:r>
      <w:r w:rsidR="00ED58CB" w:rsidRPr="00532BEE">
        <w:t xml:space="preserve"> hos tilhørerne</w:t>
      </w:r>
      <w:r w:rsidR="00052DE5" w:rsidRPr="00532BEE">
        <w:t xml:space="preserve"> på forhånd</w:t>
      </w:r>
      <w:r w:rsidR="005747E7" w:rsidRPr="00532BEE">
        <w:t xml:space="preserve">. </w:t>
      </w:r>
      <w:r w:rsidR="00ED58CB" w:rsidRPr="00532BEE">
        <w:t xml:space="preserve">Skal der </w:t>
      </w:r>
      <w:r w:rsidR="00052DE5" w:rsidRPr="00532BEE">
        <w:t xml:space="preserve">bestilles </w:t>
      </w:r>
      <w:r w:rsidR="00ED58CB" w:rsidRPr="00532BEE">
        <w:t xml:space="preserve">tolk til </w:t>
      </w:r>
      <w:r w:rsidR="005747E7" w:rsidRPr="00532BEE">
        <w:t>farsi</w:t>
      </w:r>
      <w:r w:rsidR="00ED58CB" w:rsidRPr="00532BEE">
        <w:t>/</w:t>
      </w:r>
      <w:r w:rsidR="005747E7" w:rsidRPr="00532BEE">
        <w:t>arabisk</w:t>
      </w:r>
      <w:r w:rsidR="00ED58CB" w:rsidRPr="00532BEE">
        <w:t>? Skal du</w:t>
      </w:r>
      <w:r w:rsidR="005747E7" w:rsidRPr="00532BEE">
        <w:t xml:space="preserve"> oversætte til engelsk</w:t>
      </w:r>
      <w:r w:rsidR="00ED58CB" w:rsidRPr="00532BEE">
        <w:t>?</w:t>
      </w:r>
    </w:p>
    <w:p w14:paraId="12BB151C" w14:textId="77777777" w:rsidR="00CE29F2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FFC000"/>
        </w:rPr>
      </w:pPr>
      <w:r>
        <w:t>Slide</w:t>
      </w:r>
      <w:r w:rsidR="004D7F8C" w:rsidRPr="00532BEE">
        <w:t xml:space="preserve"> 1</w:t>
      </w:r>
    </w:p>
    <w:p w14:paraId="2E2589A5" w14:textId="77777777" w:rsidR="00CE29F2" w:rsidRPr="00532BEE" w:rsidRDefault="00CE29F2">
      <w:r w:rsidRPr="00532BEE">
        <w:t xml:space="preserve">Forklaring af </w:t>
      </w:r>
      <w:proofErr w:type="spellStart"/>
      <w:r w:rsidRPr="00532BEE">
        <w:t>set</w:t>
      </w:r>
      <w:r w:rsidR="00657BBF" w:rsidRPr="00532BEE">
        <w:t>-up´</w:t>
      </w:r>
      <w:r w:rsidRPr="00532BEE">
        <w:t>et</w:t>
      </w:r>
      <w:proofErr w:type="spellEnd"/>
      <w:r w:rsidRPr="00532BEE">
        <w:t>. Vi skal tale o</w:t>
      </w:r>
      <w:r w:rsidR="005747E7" w:rsidRPr="00532BEE">
        <w:t>m</w:t>
      </w:r>
      <w:r w:rsidRPr="00532BEE">
        <w:t xml:space="preserve"> religions</w:t>
      </w:r>
      <w:r w:rsidR="00ED58CB" w:rsidRPr="00532BEE">
        <w:t>-</w:t>
      </w:r>
      <w:r w:rsidRPr="00532BEE">
        <w:t xml:space="preserve"> og ytringsf</w:t>
      </w:r>
      <w:r w:rsidR="00990775" w:rsidRPr="00532BEE">
        <w:t>r</w:t>
      </w:r>
      <w:r w:rsidRPr="00532BEE">
        <w:t>ihed</w:t>
      </w:r>
      <w:r w:rsidR="00990775" w:rsidRPr="00532BEE">
        <w:t xml:space="preserve"> i D</w:t>
      </w:r>
      <w:r w:rsidR="005747E7" w:rsidRPr="00532BEE">
        <w:t>anmark</w:t>
      </w:r>
      <w:r w:rsidRPr="00532BEE">
        <w:t xml:space="preserve">. </w:t>
      </w:r>
    </w:p>
    <w:p w14:paraId="711E5ACD" w14:textId="77777777" w:rsidR="00990775" w:rsidRPr="00532BEE" w:rsidRDefault="00990775">
      <w:r w:rsidRPr="00532BEE">
        <w:t>Projektet er lavet med Røde Kors og en imam.</w:t>
      </w:r>
    </w:p>
    <w:p w14:paraId="348E5ED6" w14:textId="77777777" w:rsidR="00ED58CB" w:rsidRPr="00532BEE" w:rsidRDefault="00CE29F2">
      <w:r w:rsidRPr="00532BEE">
        <w:t xml:space="preserve">Jeg er præst i folkekirken, </w:t>
      </w:r>
      <w:r w:rsidR="00FD6785" w:rsidRPr="00532BEE">
        <w:t xml:space="preserve">og </w:t>
      </w:r>
      <w:r w:rsidR="00AA3C40" w:rsidRPr="00532BEE">
        <w:t>”</w:t>
      </w:r>
      <w:r w:rsidR="00FD6785" w:rsidRPr="00532BEE">
        <w:t xml:space="preserve">en </w:t>
      </w:r>
      <w:r w:rsidRPr="00532BEE">
        <w:t>reli</w:t>
      </w:r>
      <w:r w:rsidR="00990775" w:rsidRPr="00532BEE">
        <w:t>gi</w:t>
      </w:r>
      <w:r w:rsidRPr="00532BEE">
        <w:t>øs leder</w:t>
      </w:r>
      <w:r w:rsidR="00AA3C40" w:rsidRPr="00532BEE">
        <w:t>”</w:t>
      </w:r>
      <w:r w:rsidR="00511CF8" w:rsidRPr="00532BEE">
        <w:t>. D</w:t>
      </w:r>
      <w:r w:rsidR="00AA50B5" w:rsidRPr="00532BEE">
        <w:t xml:space="preserve">et </w:t>
      </w:r>
      <w:r w:rsidRPr="00532BEE">
        <w:t xml:space="preserve">kan ikke ses på </w:t>
      </w:r>
      <w:r w:rsidR="00ED58CB" w:rsidRPr="00532BEE">
        <w:t>mig</w:t>
      </w:r>
      <w:r w:rsidRPr="00532BEE">
        <w:t xml:space="preserve">. </w:t>
      </w:r>
    </w:p>
    <w:p w14:paraId="54D91507" w14:textId="77777777" w:rsidR="00705659" w:rsidRPr="00532BEE" w:rsidRDefault="00CE29F2">
      <w:r w:rsidRPr="00532BEE">
        <w:t xml:space="preserve">Den anden er en imam fx, og </w:t>
      </w:r>
      <w:r w:rsidR="00705659" w:rsidRPr="00532BEE">
        <w:t xml:space="preserve">han </w:t>
      </w:r>
      <w:r w:rsidRPr="00532BEE">
        <w:t xml:space="preserve">er religiøs leder for </w:t>
      </w:r>
      <w:r w:rsidR="00AA3C40" w:rsidRPr="00532BEE">
        <w:t>muslimerne.</w:t>
      </w:r>
      <w:r w:rsidR="00990775" w:rsidRPr="00532BEE">
        <w:t xml:space="preserve"> </w:t>
      </w:r>
    </w:p>
    <w:p w14:paraId="27088CDB" w14:textId="77777777" w:rsidR="00CE29F2" w:rsidRPr="00532BEE" w:rsidRDefault="00CE29F2">
      <w:r w:rsidRPr="00532BEE">
        <w:t>Grunden til</w:t>
      </w:r>
      <w:r w:rsidR="00990775" w:rsidRPr="00532BEE">
        <w:t xml:space="preserve"> </w:t>
      </w:r>
      <w:r w:rsidRPr="00532BEE">
        <w:t>at vi begge er her, er at religionsfr</w:t>
      </w:r>
      <w:r w:rsidR="00990775" w:rsidRPr="00532BEE">
        <w:t>i</w:t>
      </w:r>
      <w:r w:rsidRPr="00532BEE">
        <w:t>heden l</w:t>
      </w:r>
      <w:r w:rsidR="00ED58CB" w:rsidRPr="00532BEE">
        <w:t>i</w:t>
      </w:r>
      <w:r w:rsidRPr="00532BEE">
        <w:t>gger os begge på sinde</w:t>
      </w:r>
      <w:r w:rsidR="00ED58CB" w:rsidRPr="00532BEE">
        <w:t>. Det</w:t>
      </w:r>
      <w:r w:rsidRPr="00532BEE">
        <w:t xml:space="preserve"> er vigtigt både for kristendom og islam (visse dele af </w:t>
      </w:r>
      <w:r w:rsidR="00AA3C40" w:rsidRPr="00532BEE">
        <w:t>islam) (</w:t>
      </w:r>
      <w:r w:rsidRPr="00532BEE">
        <w:t>Ikke alle imamer ville stå op for det).</w:t>
      </w:r>
    </w:p>
    <w:p w14:paraId="0E1062D6" w14:textId="77777777" w:rsidR="00DA3A3D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A3A3D" w:rsidRPr="00532BEE">
        <w:t xml:space="preserve"> 2-3-4</w:t>
      </w:r>
    </w:p>
    <w:p w14:paraId="25AC64D7" w14:textId="77777777" w:rsidR="00CE29F2" w:rsidRPr="00532BEE" w:rsidRDefault="00CE29F2">
      <w:r w:rsidRPr="00532BEE">
        <w:t>Fortælle om egen uddannelse, egen kirke, egen baggrund, personportræt.</w:t>
      </w:r>
    </w:p>
    <w:p w14:paraId="61A54F50" w14:textId="77777777" w:rsidR="00CE29F2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D75A5" w:rsidRPr="00532BEE">
        <w:t xml:space="preserve"> </w:t>
      </w:r>
      <w:r w:rsidR="00CE29F2" w:rsidRPr="00532BEE">
        <w:t>5</w:t>
      </w:r>
    </w:p>
    <w:p w14:paraId="1DE0ADA5" w14:textId="77777777" w:rsidR="00705659" w:rsidRPr="00532BEE" w:rsidRDefault="00CE29F2">
      <w:r w:rsidRPr="00532BEE">
        <w:t xml:space="preserve">I </w:t>
      </w:r>
      <w:r w:rsidR="00ED58CB" w:rsidRPr="00532BEE">
        <w:t>Danmark</w:t>
      </w:r>
      <w:r w:rsidRPr="00532BEE">
        <w:t xml:space="preserve"> er halvdelen af præsterne mænd, halvdelen kvinder. </w:t>
      </w:r>
    </w:p>
    <w:p w14:paraId="4F7256E7" w14:textId="77777777" w:rsidR="00CE29F2" w:rsidRPr="00532BEE" w:rsidRDefault="00ED58CB">
      <w:r w:rsidRPr="00532BEE">
        <w:t>Min</w:t>
      </w:r>
      <w:r w:rsidR="00CE29F2" w:rsidRPr="00532BEE">
        <w:t xml:space="preserve"> </w:t>
      </w:r>
      <w:r w:rsidR="004D7F8C" w:rsidRPr="00532BEE">
        <w:t xml:space="preserve">bedstefar </w:t>
      </w:r>
      <w:r w:rsidR="00CE29F2" w:rsidRPr="00532BEE">
        <w:t>ville ikke kunne forestille sig i sin vildeste fantasi at datterdatter</w:t>
      </w:r>
      <w:r w:rsidRPr="00532BEE">
        <w:t>en</w:t>
      </w:r>
      <w:r w:rsidR="00CE29F2" w:rsidRPr="00532BEE">
        <w:t xml:space="preserve"> ville blive præst. </w:t>
      </w:r>
      <w:r w:rsidRPr="00532BEE">
        <w:t>Det var u</w:t>
      </w:r>
      <w:r w:rsidR="00CE29F2" w:rsidRPr="00532BEE">
        <w:t>tænkeligt</w:t>
      </w:r>
      <w:r w:rsidR="00037258" w:rsidRPr="00532BEE">
        <w:t>,</w:t>
      </w:r>
      <w:r w:rsidR="00CE29F2" w:rsidRPr="00532BEE">
        <w:t xml:space="preserve"> at en kvinde kunne blive præst</w:t>
      </w:r>
      <w:r w:rsidR="0064332D" w:rsidRPr="00532BEE">
        <w:t xml:space="preserve"> dengang</w:t>
      </w:r>
      <w:r w:rsidR="00CE29F2" w:rsidRPr="00532BEE">
        <w:t xml:space="preserve">. </w:t>
      </w:r>
      <w:r w:rsidR="00037258" w:rsidRPr="00532BEE">
        <w:t xml:space="preserve">I </w:t>
      </w:r>
      <w:r w:rsidR="0064332D" w:rsidRPr="00532BEE">
        <w:t xml:space="preserve">1948 </w:t>
      </w:r>
      <w:r w:rsidRPr="00532BEE">
        <w:t>fik Danmark</w:t>
      </w:r>
      <w:r w:rsidR="0064332D" w:rsidRPr="00532BEE">
        <w:t xml:space="preserve"> den første kvindelige præst</w:t>
      </w:r>
      <w:r w:rsidR="00037258" w:rsidRPr="00532BEE">
        <w:t>.</w:t>
      </w:r>
      <w:r w:rsidR="0064332D" w:rsidRPr="00532BEE">
        <w:t xml:space="preserve"> </w:t>
      </w:r>
    </w:p>
    <w:p w14:paraId="707CAC17" w14:textId="77777777" w:rsidR="00CE29F2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D75A5" w:rsidRPr="00532BEE">
        <w:t xml:space="preserve"> </w:t>
      </w:r>
      <w:r w:rsidR="004D7F8C" w:rsidRPr="00532BEE">
        <w:t>6</w:t>
      </w:r>
    </w:p>
    <w:p w14:paraId="79E2D5D4" w14:textId="77777777" w:rsidR="004D7F8C" w:rsidRPr="00532BEE" w:rsidRDefault="004D7F8C">
      <w:r w:rsidRPr="00532BEE">
        <w:t>I D</w:t>
      </w:r>
      <w:r w:rsidR="00ED58CB" w:rsidRPr="00532BEE">
        <w:t>anmark</w:t>
      </w:r>
      <w:r w:rsidRPr="00532BEE">
        <w:t xml:space="preserve"> er alle imamer mænd</w:t>
      </w:r>
      <w:r w:rsidR="00ED58CB" w:rsidRPr="00532BEE">
        <w:t>.</w:t>
      </w:r>
    </w:p>
    <w:p w14:paraId="0E322060" w14:textId="77777777" w:rsidR="004D7F8C" w:rsidRPr="00532BEE" w:rsidRDefault="00ED58CB">
      <w:r w:rsidRPr="00532BEE">
        <w:t xml:space="preserve">OBS. </w:t>
      </w:r>
      <w:r w:rsidR="004D7F8C" w:rsidRPr="00532BEE">
        <w:t>Sh</w:t>
      </w:r>
      <w:r w:rsidR="00DD75A5" w:rsidRPr="00532BEE">
        <w:t>e</w:t>
      </w:r>
      <w:r w:rsidR="004D7F8C" w:rsidRPr="00532BEE">
        <w:t xml:space="preserve">rin </w:t>
      </w:r>
      <w:r w:rsidR="00DD75A5" w:rsidRPr="00532BEE">
        <w:t>Khankhan</w:t>
      </w:r>
      <w:r w:rsidRPr="00532BEE">
        <w:t xml:space="preserve"> har udnævnt sig selv som</w:t>
      </w:r>
      <w:r w:rsidR="004D7F8C" w:rsidRPr="00532BEE">
        <w:t xml:space="preserve"> kvindelig imam i K</w:t>
      </w:r>
      <w:r w:rsidRPr="00532BEE">
        <w:t>øben</w:t>
      </w:r>
      <w:r w:rsidR="00037258" w:rsidRPr="00532BEE">
        <w:t>havn</w:t>
      </w:r>
      <w:r w:rsidR="004D7F8C" w:rsidRPr="00532BEE">
        <w:t xml:space="preserve">, men anerkendes ikke af mandlige imamer. </w:t>
      </w:r>
      <w:r w:rsidR="00037258" w:rsidRPr="00532BEE">
        <w:t xml:space="preserve">Hun </w:t>
      </w:r>
      <w:r w:rsidR="00AA3C40" w:rsidRPr="00532BEE">
        <w:t>har grundlagt</w:t>
      </w:r>
      <w:r w:rsidR="00037258" w:rsidRPr="00532BEE">
        <w:t xml:space="preserve"> </w:t>
      </w:r>
      <w:r w:rsidR="0064332D" w:rsidRPr="00532BEE">
        <w:t>Mariam moskeen</w:t>
      </w:r>
      <w:r w:rsidR="00AA3C40" w:rsidRPr="00532BEE">
        <w:t xml:space="preserve"> i 2016</w:t>
      </w:r>
      <w:r w:rsidR="0064332D" w:rsidRPr="00532BEE">
        <w:t>.</w:t>
      </w:r>
    </w:p>
    <w:p w14:paraId="3410CE2E" w14:textId="77777777" w:rsidR="00DD75A5" w:rsidRPr="00532BEE" w:rsidRDefault="00037258">
      <w:r w:rsidRPr="00532BEE">
        <w:t>OBS. Det er g</w:t>
      </w:r>
      <w:r w:rsidR="00DD75A5" w:rsidRPr="00532BEE">
        <w:t>odt med</w:t>
      </w:r>
      <w:r w:rsidRPr="00532BEE">
        <w:t xml:space="preserve"> en</w:t>
      </w:r>
      <w:r w:rsidR="00DD75A5" w:rsidRPr="00532BEE">
        <w:t xml:space="preserve"> venskabelig</w:t>
      </w:r>
      <w:r w:rsidRPr="00532BEE">
        <w:t xml:space="preserve"> og</w:t>
      </w:r>
      <w:r w:rsidR="00DD75A5" w:rsidRPr="00532BEE">
        <w:t xml:space="preserve"> humoristisk tilgang til hinandens religion i oplægget. Fx kan man nævne</w:t>
      </w:r>
      <w:r w:rsidRPr="00532BEE">
        <w:t>,</w:t>
      </w:r>
      <w:r w:rsidR="00DD75A5" w:rsidRPr="00532BEE">
        <w:t xml:space="preserve"> at det ikke er til at vide, hvordan det ser ud ift</w:t>
      </w:r>
      <w:r w:rsidRPr="00532BEE">
        <w:t>.</w:t>
      </w:r>
      <w:r w:rsidR="00DD75A5" w:rsidRPr="00532BEE">
        <w:t xml:space="preserve"> </w:t>
      </w:r>
      <w:r w:rsidR="00705659" w:rsidRPr="00532BEE">
        <w:t xml:space="preserve">kvindelige </w:t>
      </w:r>
      <w:r w:rsidR="00DD75A5" w:rsidRPr="00532BEE">
        <w:t>imamer om 70 år.</w:t>
      </w:r>
    </w:p>
    <w:p w14:paraId="03C2833F" w14:textId="77777777" w:rsidR="00DD75A5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D75A5" w:rsidRPr="00532BEE">
        <w:t xml:space="preserve"> 7</w:t>
      </w:r>
    </w:p>
    <w:p w14:paraId="5831B4C5" w14:textId="77777777" w:rsidR="00705659" w:rsidRPr="00532BEE" w:rsidRDefault="00DD75A5">
      <w:r w:rsidRPr="00532BEE">
        <w:t xml:space="preserve">Humor – det er mig til højre, imamen til venstre og tolken i midten. </w:t>
      </w:r>
    </w:p>
    <w:p w14:paraId="05F0BBD7" w14:textId="77777777" w:rsidR="00DD75A5" w:rsidRPr="00532BEE" w:rsidRDefault="00DD75A5">
      <w:r w:rsidRPr="00532BEE">
        <w:t xml:space="preserve">Grundtvig: Menneske først. Før al religion er vi alle mennesker. </w:t>
      </w:r>
    </w:p>
    <w:p w14:paraId="7F62EB83" w14:textId="77777777" w:rsidR="00DD75A5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D75A5" w:rsidRPr="00532BEE">
        <w:t xml:space="preserve"> 8</w:t>
      </w:r>
    </w:p>
    <w:p w14:paraId="10F1FA94" w14:textId="77777777" w:rsidR="00247BDF" w:rsidRPr="00532BEE" w:rsidRDefault="00705659">
      <w:r w:rsidRPr="00532BEE">
        <w:t>Det sted, vi er født og vokset op, b</w:t>
      </w:r>
      <w:r w:rsidR="00247BDF" w:rsidRPr="00532BEE">
        <w:t>estemmer hvad vi spiser, hvordan vi siger goddag, hvad vi lærer i skolen, hvad vi tror på</w:t>
      </w:r>
      <w:r w:rsidRPr="00532BEE">
        <w:t xml:space="preserve"> mv.</w:t>
      </w:r>
    </w:p>
    <w:p w14:paraId="2E26A827" w14:textId="77777777" w:rsidR="00DD75A5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D75A5" w:rsidRPr="00532BEE">
        <w:t xml:space="preserve"> 9</w:t>
      </w:r>
    </w:p>
    <w:p w14:paraId="1C0DB657" w14:textId="77777777" w:rsidR="0064332D" w:rsidRPr="00532BEE" w:rsidRDefault="0064332D">
      <w:r w:rsidRPr="00532BEE">
        <w:t>Vi er meget farvede af der</w:t>
      </w:r>
      <w:r w:rsidR="00705659" w:rsidRPr="00532BEE">
        <w:t>,</w:t>
      </w:r>
      <w:r w:rsidRPr="00532BEE">
        <w:t xml:space="preserve"> hvor vi er vokset op. Det best</w:t>
      </w:r>
      <w:r w:rsidR="00AD0C5B" w:rsidRPr="00532BEE">
        <w:t>e</w:t>
      </w:r>
      <w:r w:rsidRPr="00532BEE">
        <w:t xml:space="preserve">mmer hvad vi spiser, hvordan vi går klædt, hvordan vi hilser osv. I DK hilser man med hånd, så det gør </w:t>
      </w:r>
      <w:r w:rsidR="00705659" w:rsidRPr="00532BEE">
        <w:t xml:space="preserve">imamen </w:t>
      </w:r>
      <w:r w:rsidRPr="00532BEE">
        <w:t>Ibrahim også her under oplægget.</w:t>
      </w:r>
    </w:p>
    <w:p w14:paraId="5518D6BC" w14:textId="77777777" w:rsidR="00AD0C5B" w:rsidRPr="00532BEE" w:rsidRDefault="00705659" w:rsidP="00AD0C5B">
      <w:r w:rsidRPr="00532BEE">
        <w:t>M</w:t>
      </w:r>
      <w:r w:rsidR="00AA3C40" w:rsidRPr="00532BEE">
        <w:t>an kan ikke dømme folk på det</w:t>
      </w:r>
      <w:r w:rsidRPr="00532BEE">
        <w:t xml:space="preserve"> de gør</w:t>
      </w:r>
      <w:r w:rsidR="00AA3C40" w:rsidRPr="00532BEE">
        <w:t>, der er kulturelt bestemt</w:t>
      </w:r>
      <w:r w:rsidRPr="00532BEE">
        <w:t xml:space="preserve">. De </w:t>
      </w:r>
      <w:r w:rsidR="00AD0C5B" w:rsidRPr="00532BEE">
        <w:t>er vokset op til</w:t>
      </w:r>
      <w:r w:rsidRPr="00532BEE">
        <w:t xml:space="preserve"> </w:t>
      </w:r>
      <w:r w:rsidR="00AA3C40" w:rsidRPr="00532BEE">
        <w:t xml:space="preserve">at overtage </w:t>
      </w:r>
      <w:r w:rsidRPr="00532BEE">
        <w:t>den adfærd</w:t>
      </w:r>
      <w:r w:rsidR="00AD0C5B" w:rsidRPr="00532BEE">
        <w:t xml:space="preserve">. (Falafel, tro </w:t>
      </w:r>
      <w:proofErr w:type="spellStart"/>
      <w:r w:rsidR="00AD0C5B" w:rsidRPr="00532BEE">
        <w:t>osv</w:t>
      </w:r>
      <w:proofErr w:type="spellEnd"/>
      <w:r w:rsidR="00AD0C5B" w:rsidRPr="00532BEE">
        <w:t xml:space="preserve">) </w:t>
      </w:r>
      <w:r w:rsidRPr="00532BEE">
        <w:t>Det giver ikke mening at sige, at det er ”dumt”</w:t>
      </w:r>
      <w:r w:rsidR="00AD0C5B" w:rsidRPr="00532BEE">
        <w:t>, når andre gør noget andet, end vi gør. De er vokset op et andet sted, og ind i en anden kultur. Man kan ikke bebrejde dem det.</w:t>
      </w:r>
    </w:p>
    <w:p w14:paraId="34F2CDCD" w14:textId="77777777" w:rsidR="00705659" w:rsidRPr="00532BEE" w:rsidRDefault="00705659" w:rsidP="00AD0C5B"/>
    <w:p w14:paraId="61CE13B4" w14:textId="77777777" w:rsidR="00705659" w:rsidRPr="00532BEE" w:rsidRDefault="00705659" w:rsidP="00AD0C5B"/>
    <w:p w14:paraId="39D6BF40" w14:textId="77777777" w:rsidR="00CE29F2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10</w:t>
      </w:r>
    </w:p>
    <w:p w14:paraId="7E73D270" w14:textId="77777777" w:rsidR="008709B0" w:rsidRPr="00532BEE" w:rsidRDefault="00AD0C5B" w:rsidP="00AD0C5B">
      <w:r w:rsidRPr="00532BEE">
        <w:t>Følelser er universelle</w:t>
      </w:r>
      <w:r w:rsidR="00705659" w:rsidRPr="00532BEE">
        <w:t>, og er meget ens på tværs af alle kulturer</w:t>
      </w:r>
      <w:r w:rsidRPr="00532BEE">
        <w:t xml:space="preserve">. </w:t>
      </w:r>
    </w:p>
    <w:p w14:paraId="3C5D0ADF" w14:textId="77777777" w:rsidR="00705659" w:rsidRPr="00532BEE" w:rsidRDefault="00705659" w:rsidP="00AD0C5B">
      <w:r w:rsidRPr="00532BEE">
        <w:t xml:space="preserve">Hvis vi </w:t>
      </w:r>
      <w:r w:rsidR="008709B0" w:rsidRPr="00532BEE">
        <w:t xml:space="preserve">fx </w:t>
      </w:r>
      <w:r w:rsidRPr="00532BEE">
        <w:t>s</w:t>
      </w:r>
      <w:r w:rsidR="00AD0C5B" w:rsidRPr="00532BEE">
        <w:t xml:space="preserve">er på kvinderne, </w:t>
      </w:r>
      <w:r w:rsidRPr="00532BEE">
        <w:t xml:space="preserve">så er </w:t>
      </w:r>
      <w:r w:rsidR="00AD0C5B" w:rsidRPr="00532BEE">
        <w:t>den følelse</w:t>
      </w:r>
      <w:r w:rsidR="008709B0" w:rsidRPr="00532BEE">
        <w:t>,</w:t>
      </w:r>
      <w:r w:rsidR="00AD0C5B" w:rsidRPr="00532BEE">
        <w:t xml:space="preserve"> </w:t>
      </w:r>
      <w:r w:rsidRPr="00532BEE">
        <w:t>kvinden</w:t>
      </w:r>
      <w:r w:rsidR="00AD0C5B" w:rsidRPr="00532BEE">
        <w:t xml:space="preserve"> får i kroppen, når </w:t>
      </w:r>
      <w:r w:rsidRPr="00532BEE">
        <w:t>hendes</w:t>
      </w:r>
      <w:r w:rsidR="00AD0C5B" w:rsidRPr="00532BEE">
        <w:t xml:space="preserve"> barn på 1 år skal lære at gå, </w:t>
      </w:r>
      <w:r w:rsidRPr="00532BEE">
        <w:t>den samme</w:t>
      </w:r>
      <w:r w:rsidR="008709B0" w:rsidRPr="00532BEE">
        <w:t xml:space="preserve"> uanset land</w:t>
      </w:r>
      <w:r w:rsidRPr="00532BEE">
        <w:t>.</w:t>
      </w:r>
    </w:p>
    <w:p w14:paraId="5876F456" w14:textId="77777777" w:rsidR="00705659" w:rsidRPr="00532BEE" w:rsidRDefault="00705659" w:rsidP="00AD0C5B">
      <w:r w:rsidRPr="00532BEE">
        <w:t xml:space="preserve">Fordi vi har de samme følelser, og </w:t>
      </w:r>
      <w:r w:rsidR="00AD0C5B" w:rsidRPr="00532BEE">
        <w:t>kan tale sammen</w:t>
      </w:r>
      <w:r w:rsidRPr="00532BEE">
        <w:t>, kan vi</w:t>
      </w:r>
      <w:r w:rsidR="00AD0C5B" w:rsidRPr="00532BEE">
        <w:t xml:space="preserve"> føle fællesskab</w:t>
      </w:r>
      <w:r w:rsidRPr="00532BEE">
        <w:t xml:space="preserve"> med hinanden på tværs af kulturer.</w:t>
      </w:r>
    </w:p>
    <w:p w14:paraId="66887396" w14:textId="77777777" w:rsidR="00AD0C5B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11</w:t>
      </w:r>
      <w:r w:rsidR="00AD0C5B" w:rsidRPr="00532BEE">
        <w:t xml:space="preserve"> </w:t>
      </w:r>
    </w:p>
    <w:p w14:paraId="1BC7345C" w14:textId="77777777" w:rsidR="008709B0" w:rsidRPr="00532BEE" w:rsidRDefault="00132BC3" w:rsidP="00AD0C5B">
      <w:r w:rsidRPr="00532BEE">
        <w:t>Vores ligeværdighed er d</w:t>
      </w:r>
      <w:r w:rsidR="00AD0C5B" w:rsidRPr="00532BEE">
        <w:t xml:space="preserve">et centrale udsagn for hele dette materiale. </w:t>
      </w:r>
    </w:p>
    <w:p w14:paraId="4430725B" w14:textId="77777777" w:rsidR="00AD0C5B" w:rsidRPr="00532BEE" w:rsidRDefault="00AD0C5B" w:rsidP="00AD0C5B">
      <w:r w:rsidRPr="00532BEE">
        <w:t>(Kommentar</w:t>
      </w:r>
      <w:r w:rsidR="00132BC3" w:rsidRPr="00532BEE">
        <w:t xml:space="preserve"> fra publikum: M</w:t>
      </w:r>
      <w:r w:rsidRPr="00532BEE">
        <w:t>uslimer bliver behandlet dårligere</w:t>
      </w:r>
      <w:r w:rsidR="00132BC3" w:rsidRPr="00532BEE">
        <w:t xml:space="preserve"> i Danmark</w:t>
      </w:r>
      <w:r w:rsidRPr="00532BEE">
        <w:t xml:space="preserve">. </w:t>
      </w:r>
      <w:r w:rsidR="00132BC3" w:rsidRPr="00532BEE">
        <w:t xml:space="preserve">Svar: </w:t>
      </w:r>
      <w:r w:rsidRPr="00532BEE">
        <w:t xml:space="preserve">Vi er monokulturelle i DK, </w:t>
      </w:r>
      <w:r w:rsidR="00132BC3" w:rsidRPr="00532BEE">
        <w:t xml:space="preserve">har været det gennem mange år, </w:t>
      </w:r>
      <w:r w:rsidRPr="00532BEE">
        <w:t>og er bange for andre kulturer)</w:t>
      </w:r>
    </w:p>
    <w:p w14:paraId="119FEB19" w14:textId="77777777" w:rsidR="001501D4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1501D4" w:rsidRPr="00532BEE">
        <w:t xml:space="preserve"> 12</w:t>
      </w:r>
    </w:p>
    <w:p w14:paraId="3F0ACFFC" w14:textId="77777777" w:rsidR="00D35616" w:rsidRPr="00532BEE" w:rsidRDefault="00D35616">
      <w:r w:rsidRPr="00532BEE">
        <w:t>Lovgivningsmæssigt er det forbudt at undlade at hjælpe et men</w:t>
      </w:r>
      <w:r w:rsidR="001501D4" w:rsidRPr="00532BEE">
        <w:t>neske</w:t>
      </w:r>
      <w:r w:rsidRPr="00532BEE">
        <w:t xml:space="preserve"> i nød. </w:t>
      </w:r>
      <w:r w:rsidR="00132BC3" w:rsidRPr="00532BEE">
        <w:t>Det er vores ansvar som m</w:t>
      </w:r>
      <w:r w:rsidR="00D6125F" w:rsidRPr="00532BEE">
        <w:t>enneske</w:t>
      </w:r>
      <w:r w:rsidR="00132BC3" w:rsidRPr="00532BEE">
        <w:t>r</w:t>
      </w:r>
      <w:r w:rsidR="00D6125F" w:rsidRPr="00532BEE">
        <w:t>.</w:t>
      </w:r>
      <w:r w:rsidR="00B90584" w:rsidRPr="00532BEE">
        <w:t xml:space="preserve"> Man skal hjælpe andre, uanset deres tro</w:t>
      </w:r>
      <w:r w:rsidR="00132BC3" w:rsidRPr="00532BEE">
        <w:t>, race</w:t>
      </w:r>
      <w:r w:rsidR="00B90584" w:rsidRPr="00532BEE">
        <w:t xml:space="preserve"> og kultur.</w:t>
      </w:r>
    </w:p>
    <w:p w14:paraId="1CD9CF57" w14:textId="77777777" w:rsidR="00D35616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13</w:t>
      </w:r>
    </w:p>
    <w:p w14:paraId="6AF3F972" w14:textId="77777777" w:rsidR="00D92CA1" w:rsidRPr="00532BEE" w:rsidRDefault="00827C4D" w:rsidP="00D6125F">
      <w:r w:rsidRPr="00532BEE">
        <w:t>Man kan</w:t>
      </w:r>
      <w:r w:rsidR="00D6125F" w:rsidRPr="00532BEE">
        <w:t xml:space="preserve"> ikke nødvendigvis se på folk, hvad de tror på. I D</w:t>
      </w:r>
      <w:r w:rsidR="00D92CA1" w:rsidRPr="00532BEE">
        <w:t>anmark</w:t>
      </w:r>
      <w:r w:rsidR="00D6125F" w:rsidRPr="00532BEE">
        <w:t xml:space="preserve"> må man gerne vise</w:t>
      </w:r>
      <w:r w:rsidR="00D92CA1" w:rsidRPr="00532BEE">
        <w:t>,</w:t>
      </w:r>
      <w:r w:rsidR="00D6125F" w:rsidRPr="00532BEE">
        <w:t xml:space="preserve"> hvad man tror på, men man må også godt lade være med at vise det. Som muslim kan man godt lade være med at gå med tørklæde i </w:t>
      </w:r>
      <w:r w:rsidR="00D92CA1" w:rsidRPr="00532BEE">
        <w:t>Danmark</w:t>
      </w:r>
      <w:r w:rsidR="00D6125F" w:rsidRPr="00532BEE">
        <w:t xml:space="preserve">, og alligevel være troende. </w:t>
      </w:r>
      <w:r w:rsidR="00D92CA1" w:rsidRPr="00532BEE">
        <w:t>T</w:t>
      </w:r>
      <w:r w:rsidR="00D6125F" w:rsidRPr="00532BEE">
        <w:t xml:space="preserve">roen bor i hjertet. </w:t>
      </w:r>
    </w:p>
    <w:p w14:paraId="2CB57723" w14:textId="77777777" w:rsidR="00D6125F" w:rsidRPr="00532BEE" w:rsidRDefault="00D92CA1" w:rsidP="00D6125F">
      <w:r w:rsidRPr="00532BEE">
        <w:t xml:space="preserve">Nævn </w:t>
      </w:r>
      <w:proofErr w:type="spellStart"/>
      <w:r w:rsidRPr="00532BEE">
        <w:t>evt</w:t>
      </w:r>
      <w:proofErr w:type="spellEnd"/>
      <w:r w:rsidRPr="00532BEE">
        <w:t xml:space="preserve"> </w:t>
      </w:r>
      <w:r w:rsidR="00D6125F" w:rsidRPr="00532BEE">
        <w:t>Burka forbuddet. Regeringen synes</w:t>
      </w:r>
      <w:r w:rsidRPr="00532BEE">
        <w:t>,</w:t>
      </w:r>
      <w:r w:rsidR="00D6125F" w:rsidRPr="00532BEE">
        <w:t xml:space="preserve"> det er vigtigt</w:t>
      </w:r>
      <w:r w:rsidRPr="00532BEE">
        <w:t>,</w:t>
      </w:r>
      <w:r w:rsidR="00D6125F" w:rsidRPr="00532BEE">
        <w:t xml:space="preserve"> at </w:t>
      </w:r>
      <w:r w:rsidRPr="00532BEE">
        <w:t xml:space="preserve">man skal </w:t>
      </w:r>
      <w:r w:rsidR="00D6125F" w:rsidRPr="00532BEE">
        <w:t>kunne se folks ansigt, for at forhindre terror. Ansigtet må ikke være skjult.</w:t>
      </w:r>
      <w:r w:rsidR="00B90584" w:rsidRPr="00532BEE">
        <w:t xml:space="preserve"> </w:t>
      </w:r>
      <w:r w:rsidR="00C4448F" w:rsidRPr="00532BEE">
        <w:t>En del af</w:t>
      </w:r>
      <w:r w:rsidRPr="00532BEE">
        <w:t xml:space="preserve"> befolkningen </w:t>
      </w:r>
      <w:r w:rsidR="00B90584" w:rsidRPr="00532BEE">
        <w:t>i D</w:t>
      </w:r>
      <w:r w:rsidRPr="00532BEE">
        <w:t>anmark</w:t>
      </w:r>
      <w:r w:rsidR="00B90584" w:rsidRPr="00532BEE">
        <w:t xml:space="preserve"> synes</w:t>
      </w:r>
      <w:r w:rsidRPr="00532BEE">
        <w:t>,</w:t>
      </w:r>
      <w:r w:rsidR="00B90584" w:rsidRPr="00532BEE">
        <w:t xml:space="preserve"> det er ok at gå med tørklæde</w:t>
      </w:r>
      <w:r w:rsidR="00C4448F" w:rsidRPr="00532BEE">
        <w:t>, og andre</w:t>
      </w:r>
      <w:r w:rsidR="00B90584" w:rsidRPr="00532BEE">
        <w:t xml:space="preserve"> synes ikke det bør være ok.</w:t>
      </w:r>
    </w:p>
    <w:p w14:paraId="48A842C5" w14:textId="77777777" w:rsidR="00B90584" w:rsidRPr="00532BEE" w:rsidRDefault="00B90584" w:rsidP="00D6125F">
      <w:r w:rsidRPr="00532BEE">
        <w:t>Dansk Folkeparti fylder meget i denne dialog</w:t>
      </w:r>
      <w:r w:rsidR="00D92CA1" w:rsidRPr="00532BEE">
        <w:t>.</w:t>
      </w:r>
    </w:p>
    <w:p w14:paraId="7A165D39" w14:textId="77777777" w:rsidR="00D6125F" w:rsidRPr="00532BEE" w:rsidRDefault="00D6125F" w:rsidP="00D6125F">
      <w:r w:rsidRPr="00532BEE">
        <w:t>(Ham i højre hjørne</w:t>
      </w:r>
      <w:r w:rsidR="00D92CA1" w:rsidRPr="00532BEE">
        <w:t xml:space="preserve"> nederst er</w:t>
      </w:r>
      <w:r w:rsidRPr="00532BEE">
        <w:t xml:space="preserve"> </w:t>
      </w:r>
      <w:proofErr w:type="spellStart"/>
      <w:r w:rsidRPr="00532BEE">
        <w:t>Naved</w:t>
      </w:r>
      <w:proofErr w:type="spellEnd"/>
      <w:r w:rsidRPr="00532BEE">
        <w:t xml:space="preserve"> Baig, imam</w:t>
      </w:r>
      <w:r w:rsidR="00D92CA1" w:rsidRPr="00532BEE">
        <w:t>)</w:t>
      </w:r>
      <w:r w:rsidRPr="00532BEE">
        <w:t xml:space="preserve"> </w:t>
      </w:r>
    </w:p>
    <w:p w14:paraId="470355DB" w14:textId="77777777" w:rsidR="00D35616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14 – hurtigt videre</w:t>
      </w:r>
      <w:r w:rsidR="00EA4F98" w:rsidRPr="00532BEE">
        <w:t xml:space="preserve"> </w:t>
      </w:r>
      <w:r w:rsidR="00D35616" w:rsidRPr="00532BEE">
        <w:t>til den næste</w:t>
      </w:r>
    </w:p>
    <w:p w14:paraId="6601A007" w14:textId="77777777" w:rsidR="00D35616" w:rsidRPr="00532BEE" w:rsidRDefault="00D92CA1">
      <w:r w:rsidRPr="00532BEE">
        <w:t xml:space="preserve">Nævn </w:t>
      </w:r>
      <w:proofErr w:type="spellStart"/>
      <w:r w:rsidRPr="00532BEE">
        <w:t>evt</w:t>
      </w:r>
      <w:proofErr w:type="spellEnd"/>
      <w:r w:rsidRPr="00532BEE">
        <w:t xml:space="preserve"> </w:t>
      </w:r>
      <w:r w:rsidR="00D35616" w:rsidRPr="00532BEE">
        <w:t>Muhamme</w:t>
      </w:r>
      <w:r w:rsidR="00CF045A" w:rsidRPr="00532BEE">
        <w:t>d</w:t>
      </w:r>
      <w:r w:rsidR="00D35616" w:rsidRPr="00532BEE">
        <w:t xml:space="preserve">krisen som </w:t>
      </w:r>
      <w:r w:rsidRPr="00532BEE">
        <w:t xml:space="preserve">et </w:t>
      </w:r>
      <w:r w:rsidR="00D35616" w:rsidRPr="00532BEE">
        <w:t>eksempel på ytringsfrihed</w:t>
      </w:r>
      <w:r w:rsidRPr="00532BEE">
        <w:t xml:space="preserve"> i Danmark</w:t>
      </w:r>
      <w:r w:rsidR="00D35616" w:rsidRPr="00532BEE">
        <w:t xml:space="preserve">. </w:t>
      </w:r>
      <w:r w:rsidRPr="00532BEE">
        <w:t xml:space="preserve">Den </w:t>
      </w:r>
      <w:r w:rsidR="00D35616" w:rsidRPr="00532BEE">
        <w:t>viser</w:t>
      </w:r>
      <w:r w:rsidRPr="00532BEE">
        <w:t>,</w:t>
      </w:r>
      <w:r w:rsidR="00D35616" w:rsidRPr="00532BEE">
        <w:t xml:space="preserve"> at det ikke</w:t>
      </w:r>
      <w:r w:rsidRPr="00532BEE">
        <w:t xml:space="preserve"> er sort/hvidt</w:t>
      </w:r>
      <w:r w:rsidR="00D35616" w:rsidRPr="00532BEE">
        <w:t>. Danskerne er ikke enige om</w:t>
      </w:r>
      <w:r w:rsidR="00E65A88" w:rsidRPr="00532BEE">
        <w:t>,</w:t>
      </w:r>
      <w:r w:rsidR="00D35616" w:rsidRPr="00532BEE">
        <w:t xml:space="preserve"> hvorvidt man skal omtale andre religioner med ærbødighed, eller man </w:t>
      </w:r>
      <w:r w:rsidR="00E65A88" w:rsidRPr="00532BEE">
        <w:t>må</w:t>
      </w:r>
      <w:r w:rsidR="00D35616" w:rsidRPr="00532BEE">
        <w:t xml:space="preserve"> sige lige</w:t>
      </w:r>
      <w:r w:rsidR="00E65A88" w:rsidRPr="00532BEE">
        <w:t>,</w:t>
      </w:r>
      <w:r w:rsidR="00D35616" w:rsidRPr="00532BEE">
        <w:t xml:space="preserve"> hvad man vil. </w:t>
      </w:r>
      <w:r w:rsidR="00E65A88" w:rsidRPr="00532BEE">
        <w:t xml:space="preserve">Det kan minde om </w:t>
      </w:r>
      <w:r w:rsidR="00D35616" w:rsidRPr="00532BEE">
        <w:t>voksenmobning.</w:t>
      </w:r>
    </w:p>
    <w:p w14:paraId="676514D7" w14:textId="77777777" w:rsidR="00B90584" w:rsidRPr="00532BEE" w:rsidRDefault="00B90584">
      <w:r w:rsidRPr="00532BEE">
        <w:t xml:space="preserve">Man må sige alt. Der er ikke noget, man ikke må sige. Men man kan blive dømt, hvis man udtaler sig racistisk. </w:t>
      </w:r>
    </w:p>
    <w:p w14:paraId="2BDD7651" w14:textId="77777777" w:rsidR="00D254AF" w:rsidRPr="00532BEE" w:rsidRDefault="00E65A88">
      <w:r w:rsidRPr="00532BEE">
        <w:t xml:space="preserve">(Forklar </w:t>
      </w:r>
      <w:proofErr w:type="spellStart"/>
      <w:r w:rsidRPr="00532BEE">
        <w:t>evt</w:t>
      </w:r>
      <w:proofErr w:type="spellEnd"/>
      <w:r w:rsidRPr="00532BEE">
        <w:t xml:space="preserve"> kort </w:t>
      </w:r>
      <w:r w:rsidR="00D254AF" w:rsidRPr="00532BEE">
        <w:t>Muhammedkrisen</w:t>
      </w:r>
      <w:r w:rsidRPr="00532BEE">
        <w:t>. E</w:t>
      </w:r>
      <w:r w:rsidR="00D254AF" w:rsidRPr="00532BEE">
        <w:t xml:space="preserve">n dansk tegner, </w:t>
      </w:r>
      <w:r w:rsidRPr="00532BEE">
        <w:t>tegnede</w:t>
      </w:r>
      <w:r w:rsidR="00D254AF" w:rsidRPr="00532BEE">
        <w:t xml:space="preserve"> i en avis Muhammed</w:t>
      </w:r>
      <w:r w:rsidRPr="00532BEE">
        <w:t xml:space="preserve"> med </w:t>
      </w:r>
      <w:r w:rsidR="00D254AF" w:rsidRPr="00532BEE">
        <w:t>bomber i hans turban. Den muslimske verden blev vrede på Danmark, og brændte det danske flag af i Istanbul mv.</w:t>
      </w:r>
      <w:r w:rsidRPr="00532BEE">
        <w:t>)</w:t>
      </w:r>
    </w:p>
    <w:p w14:paraId="6A10BEB7" w14:textId="77777777" w:rsidR="00D254AF" w:rsidRPr="00532BEE" w:rsidRDefault="00E57F00">
      <w:r w:rsidRPr="00532BEE">
        <w:t xml:space="preserve">Det er ok at lave sjov med religion i Danmark. </w:t>
      </w:r>
      <w:r w:rsidR="00E65A88" w:rsidRPr="00532BEE">
        <w:t xml:space="preserve">I Danmark er vi vant til ironi og kan lave sjov med mange ting. </w:t>
      </w:r>
      <w:r w:rsidRPr="00532BEE">
        <w:t xml:space="preserve">Men man viser </w:t>
      </w:r>
      <w:r w:rsidR="00AA3C40" w:rsidRPr="00532BEE">
        <w:t xml:space="preserve">måske </w:t>
      </w:r>
      <w:r w:rsidRPr="00532BEE">
        <w:t>ikke respekt</w:t>
      </w:r>
      <w:r w:rsidR="00AA3C40" w:rsidRPr="00532BEE">
        <w:t>?</w:t>
      </w:r>
      <w:r w:rsidRPr="00532BEE">
        <w:t xml:space="preserve"> Man behøver ikke sige alt, selvom man godt må. </w:t>
      </w:r>
      <w:r w:rsidR="00E65A88" w:rsidRPr="00532BEE">
        <w:t>T</w:t>
      </w:r>
      <w:r w:rsidRPr="00532BEE">
        <w:t>egneren vil</w:t>
      </w:r>
      <w:r w:rsidR="00E65A88" w:rsidRPr="00532BEE">
        <w:t>le</w:t>
      </w:r>
      <w:r w:rsidRPr="00532BEE">
        <w:t xml:space="preserve"> ikke sige undskyld, selvom han stødte så mange mennesker.</w:t>
      </w:r>
      <w:r w:rsidR="00364F09" w:rsidRPr="00532BEE">
        <w:t xml:space="preserve"> </w:t>
      </w:r>
    </w:p>
    <w:p w14:paraId="1F7162A7" w14:textId="77777777" w:rsidR="00D35616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15</w:t>
      </w:r>
    </w:p>
    <w:p w14:paraId="5BE250EC" w14:textId="77777777" w:rsidR="00054763" w:rsidRPr="00532BEE" w:rsidRDefault="00E65A88">
      <w:r w:rsidRPr="00532BEE">
        <w:t>Danskerne kan også være n</w:t>
      </w:r>
      <w:r w:rsidR="00D35616" w:rsidRPr="00532BEE">
        <w:t>ærtagende</w:t>
      </w:r>
      <w:r w:rsidRPr="00532BEE">
        <w:t xml:space="preserve">. Fx historien om </w:t>
      </w:r>
      <w:r w:rsidR="00D35616" w:rsidRPr="00532BEE">
        <w:t>de sandaler</w:t>
      </w:r>
      <w:r w:rsidRPr="00532BEE">
        <w:t>,</w:t>
      </w:r>
      <w:r w:rsidR="00D35616" w:rsidRPr="00532BEE">
        <w:t xml:space="preserve"> som </w:t>
      </w:r>
      <w:r w:rsidRPr="00532BEE">
        <w:t>Coop</w:t>
      </w:r>
      <w:r w:rsidR="00D35616" w:rsidRPr="00532BEE">
        <w:t xml:space="preserve"> solgte, med </w:t>
      </w:r>
      <w:r w:rsidRPr="00532BEE">
        <w:t>J</w:t>
      </w:r>
      <w:r w:rsidR="00D35616" w:rsidRPr="00532BEE">
        <w:t>esus</w:t>
      </w:r>
      <w:r w:rsidRPr="00532BEE">
        <w:t xml:space="preserve"> malet på undersiden</w:t>
      </w:r>
      <w:r w:rsidR="00D35616" w:rsidRPr="00532BEE">
        <w:t xml:space="preserve">. </w:t>
      </w:r>
      <w:r w:rsidRPr="00532BEE">
        <w:t>Folk blev stødte, og de stoppede salget.</w:t>
      </w:r>
    </w:p>
    <w:p w14:paraId="144746AD" w14:textId="77777777" w:rsidR="00054763" w:rsidRPr="00532BEE" w:rsidRDefault="00054763"/>
    <w:p w14:paraId="0D6F25A1" w14:textId="77777777" w:rsidR="00D35616" w:rsidRPr="00532BEE" w:rsidRDefault="00D35616">
      <w:r w:rsidRPr="00532BEE">
        <w:t xml:space="preserve"> </w:t>
      </w:r>
    </w:p>
    <w:p w14:paraId="7C034F9A" w14:textId="77777777" w:rsidR="00D35616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D35616" w:rsidRPr="00532BEE">
        <w:t xml:space="preserve"> 16</w:t>
      </w:r>
    </w:p>
    <w:p w14:paraId="2611B70A" w14:textId="77777777" w:rsidR="00D35616" w:rsidRPr="00532BEE" w:rsidRDefault="007F6F9A">
      <w:r w:rsidRPr="00532BEE">
        <w:t>Ytrings</w:t>
      </w:r>
      <w:r w:rsidR="00EA4F98" w:rsidRPr="00532BEE">
        <w:t xml:space="preserve">- </w:t>
      </w:r>
      <w:r w:rsidRPr="00532BEE">
        <w:t>og</w:t>
      </w:r>
      <w:r w:rsidR="00EA4F98" w:rsidRPr="00532BEE">
        <w:t xml:space="preserve"> </w:t>
      </w:r>
      <w:r w:rsidRPr="00532BEE">
        <w:t>religion</w:t>
      </w:r>
      <w:r w:rsidR="00EA4F98" w:rsidRPr="00532BEE">
        <w:t>s</w:t>
      </w:r>
      <w:r w:rsidRPr="00532BEE">
        <w:t xml:space="preserve">frihed er sikret i </w:t>
      </w:r>
      <w:r w:rsidR="00054763" w:rsidRPr="00532BEE">
        <w:t>G</w:t>
      </w:r>
      <w:r w:rsidRPr="00532BEE">
        <w:t>rundlov</w:t>
      </w:r>
      <w:r w:rsidR="00054763" w:rsidRPr="00532BEE">
        <w:t>en</w:t>
      </w:r>
      <w:r w:rsidRPr="00532BEE">
        <w:t xml:space="preserve">. </w:t>
      </w:r>
      <w:r w:rsidR="00054763" w:rsidRPr="00532BEE">
        <w:t xml:space="preserve">Billedet viser </w:t>
      </w:r>
      <w:r w:rsidRPr="00532BEE">
        <w:t>Domhuset</w:t>
      </w:r>
      <w:r w:rsidR="00364F09" w:rsidRPr="00532BEE">
        <w:t xml:space="preserve">, hvor dommerne sidder. </w:t>
      </w:r>
      <w:r w:rsidRPr="00532BEE">
        <w:t xml:space="preserve"> </w:t>
      </w:r>
    </w:p>
    <w:p w14:paraId="10A7CA49" w14:textId="77777777" w:rsidR="007F6F9A" w:rsidRPr="00532BEE" w:rsidRDefault="007F6F9A">
      <w:r w:rsidRPr="00532BEE">
        <w:t>Rel</w:t>
      </w:r>
      <w:r w:rsidR="00E167B4" w:rsidRPr="00532BEE">
        <w:t>i</w:t>
      </w:r>
      <w:r w:rsidRPr="00532BEE">
        <w:t>gion og lov er skilt ad</w:t>
      </w:r>
      <w:r w:rsidR="00364F09" w:rsidRPr="00532BEE">
        <w:t xml:space="preserve"> i D</w:t>
      </w:r>
      <w:r w:rsidR="00054763" w:rsidRPr="00532BEE">
        <w:t>anmark</w:t>
      </w:r>
      <w:r w:rsidRPr="00532BEE">
        <w:t xml:space="preserve">. </w:t>
      </w:r>
      <w:r w:rsidR="00054763" w:rsidRPr="00532BEE">
        <w:t>Forklar o</w:t>
      </w:r>
      <w:r w:rsidRPr="00532BEE">
        <w:t xml:space="preserve">rdet </w:t>
      </w:r>
      <w:r w:rsidR="00054763" w:rsidRPr="00532BEE">
        <w:t>”</w:t>
      </w:r>
      <w:r w:rsidRPr="00532BEE">
        <w:t>sekulariseret</w:t>
      </w:r>
      <w:r w:rsidR="00054763" w:rsidRPr="00532BEE">
        <w:t>”</w:t>
      </w:r>
      <w:r w:rsidRPr="00532BEE">
        <w:t xml:space="preserve">. Vi bygger vores sameksistens på </w:t>
      </w:r>
      <w:r w:rsidR="00DF5D1A" w:rsidRPr="00532BEE">
        <w:t>at loven er overordnet vores mangfoldige religiøsitet</w:t>
      </w:r>
      <w:r w:rsidRPr="00532BEE">
        <w:t xml:space="preserve">, så vi alle kan være her. Med lov, </w:t>
      </w:r>
      <w:r w:rsidR="00054763" w:rsidRPr="00532BEE">
        <w:t>(</w:t>
      </w:r>
      <w:r w:rsidR="00AA3C40" w:rsidRPr="00532BEE">
        <w:t>og ikke med G</w:t>
      </w:r>
      <w:r w:rsidRPr="00532BEE">
        <w:t>ud eller sharia</w:t>
      </w:r>
      <w:r w:rsidR="00054763" w:rsidRPr="00532BEE">
        <w:t>)</w:t>
      </w:r>
      <w:r w:rsidRPr="00532BEE">
        <w:t xml:space="preserve">, skal man land bygge. </w:t>
      </w:r>
      <w:r w:rsidR="00364F09" w:rsidRPr="00532BEE">
        <w:t>(</w:t>
      </w:r>
      <w:r w:rsidR="00054763" w:rsidRPr="00532BEE">
        <w:t>Teksten på bygningen</w:t>
      </w:r>
      <w:r w:rsidR="00364F09" w:rsidRPr="00532BEE">
        <w:t xml:space="preserve">). </w:t>
      </w:r>
    </w:p>
    <w:p w14:paraId="10080938" w14:textId="77777777" w:rsidR="007F6F9A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7F6F9A" w:rsidRPr="00532BEE">
        <w:t xml:space="preserve"> 17</w:t>
      </w:r>
    </w:p>
    <w:p w14:paraId="1F5673C0" w14:textId="77777777" w:rsidR="007F6F9A" w:rsidRPr="00532BEE" w:rsidRDefault="007F6F9A">
      <w:r w:rsidRPr="00532BEE">
        <w:t>Både biblen og koranen er u</w:t>
      </w:r>
      <w:r w:rsidR="00A70D99" w:rsidRPr="00532BEE">
        <w:t>n</w:t>
      </w:r>
      <w:r w:rsidRPr="00532BEE">
        <w:t>der</w:t>
      </w:r>
      <w:r w:rsidR="00AA3C40" w:rsidRPr="00532BEE">
        <w:t>ordnet</w:t>
      </w:r>
      <w:r w:rsidRPr="00532BEE">
        <w:t xml:space="preserve"> grundloven</w:t>
      </w:r>
      <w:r w:rsidR="00AA3C40" w:rsidRPr="00532BEE">
        <w:t>, når det gælder vores fælles liv</w:t>
      </w:r>
      <w:r w:rsidRPr="00532BEE">
        <w:t xml:space="preserve">. I vores daglige liv </w:t>
      </w:r>
      <w:r w:rsidR="00AA3C40" w:rsidRPr="00532BEE">
        <w:t xml:space="preserve">i de mindre fællesskaber </w:t>
      </w:r>
      <w:r w:rsidRPr="00532BEE">
        <w:t>kan de</w:t>
      </w:r>
      <w:r w:rsidR="00054763" w:rsidRPr="00532BEE">
        <w:t xml:space="preserve"> </w:t>
      </w:r>
      <w:r w:rsidR="00AA3C40" w:rsidRPr="00532BEE">
        <w:t xml:space="preserve">hellige </w:t>
      </w:r>
      <w:r w:rsidR="00054763" w:rsidRPr="00532BEE">
        <w:t>skrifter</w:t>
      </w:r>
      <w:r w:rsidRPr="00532BEE">
        <w:t xml:space="preserve"> sagtens fylde mest i vores hjerter. Man skal ikke underkende det</w:t>
      </w:r>
      <w:r w:rsidR="00054763" w:rsidRPr="00532BEE">
        <w:t>, der står</w:t>
      </w:r>
      <w:r w:rsidRPr="00532BEE">
        <w:t xml:space="preserve"> i biblen/sharia. M</w:t>
      </w:r>
      <w:r w:rsidR="00054763" w:rsidRPr="00532BEE">
        <w:t>en m</w:t>
      </w:r>
      <w:r w:rsidRPr="00532BEE">
        <w:t xml:space="preserve">an skal lære at se på sharia på en ny måde. </w:t>
      </w:r>
      <w:r w:rsidR="00054763" w:rsidRPr="00532BEE">
        <w:t xml:space="preserve">Det er et regelsæt, man kan vælge at </w:t>
      </w:r>
      <w:r w:rsidRPr="00532BEE">
        <w:t xml:space="preserve">leve under, så længe det ikke overskrider grundloven. </w:t>
      </w:r>
      <w:r w:rsidR="00A70D99" w:rsidRPr="00532BEE">
        <w:t>Hvis vi skal leve sammen i vores samfund, skal vi have noget</w:t>
      </w:r>
      <w:r w:rsidR="00054763" w:rsidRPr="00532BEE">
        <w:t xml:space="preserve"> fælles</w:t>
      </w:r>
      <w:r w:rsidR="00A70D99" w:rsidRPr="00532BEE">
        <w:t xml:space="preserve">, der </w:t>
      </w:r>
      <w:r w:rsidR="00AA3C40" w:rsidRPr="00532BEE">
        <w:t>regulerer</w:t>
      </w:r>
      <w:r w:rsidR="00A70D99" w:rsidRPr="00532BEE">
        <w:t xml:space="preserve"> </w:t>
      </w:r>
      <w:r w:rsidR="00054763" w:rsidRPr="00532BEE">
        <w:t>vores handlinger</w:t>
      </w:r>
      <w:r w:rsidR="00A70D99" w:rsidRPr="00532BEE">
        <w:t xml:space="preserve">, og her er det </w:t>
      </w:r>
      <w:r w:rsidR="00054763" w:rsidRPr="00532BEE">
        <w:t>G</w:t>
      </w:r>
      <w:r w:rsidR="00A70D99" w:rsidRPr="00532BEE">
        <w:t xml:space="preserve">rundloven. </w:t>
      </w:r>
    </w:p>
    <w:p w14:paraId="52A34E63" w14:textId="77777777" w:rsidR="007F6F9A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7F6F9A" w:rsidRPr="00532BEE">
        <w:t xml:space="preserve"> 18</w:t>
      </w:r>
    </w:p>
    <w:p w14:paraId="5E030A4C" w14:textId="77777777" w:rsidR="00054763" w:rsidRPr="00532BEE" w:rsidRDefault="00054763">
      <w:r w:rsidRPr="00532BEE">
        <w:t>Muslimerne skal arbejde på deres helligdage, f</w:t>
      </w:r>
      <w:r w:rsidR="007F6F9A" w:rsidRPr="00532BEE">
        <w:t xml:space="preserve">ordi grundloven står over koranen og biblen. Man kan vælge selv at holde ferie. Mange skoler vælger at give børnene fri til Eid-fest. </w:t>
      </w:r>
      <w:r w:rsidR="008C1485" w:rsidRPr="00532BEE">
        <w:t>M</w:t>
      </w:r>
      <w:r w:rsidRPr="00532BEE">
        <w:t>en m</w:t>
      </w:r>
      <w:r w:rsidR="008C1485" w:rsidRPr="00532BEE">
        <w:t xml:space="preserve">an har ikke automatisk fri, når der er Eid. </w:t>
      </w:r>
    </w:p>
    <w:p w14:paraId="35AEF9C0" w14:textId="77777777" w:rsidR="007F6F9A" w:rsidRPr="00532BEE" w:rsidRDefault="008C1485">
      <w:r w:rsidRPr="00532BEE">
        <w:t xml:space="preserve">I </w:t>
      </w:r>
      <w:r w:rsidR="00054763" w:rsidRPr="00532BEE">
        <w:t>Danmark</w:t>
      </w:r>
      <w:r w:rsidR="00BE121D" w:rsidRPr="00532BEE">
        <w:t xml:space="preserve"> er</w:t>
      </w:r>
      <w:r w:rsidRPr="00532BEE">
        <w:t xml:space="preserve"> kristendommen </w:t>
      </w:r>
      <w:r w:rsidR="00BE121D" w:rsidRPr="00532BEE">
        <w:t>skrevet ind i lovgivningen</w:t>
      </w:r>
      <w:r w:rsidR="00657BBF" w:rsidRPr="00532BEE">
        <w:t xml:space="preserve"> (men danner ikke lovmæssig grundlag for lovgivningen!)</w:t>
      </w:r>
      <w:r w:rsidR="00BE121D" w:rsidRPr="00532BEE">
        <w:t>. D</w:t>
      </w:r>
      <w:r w:rsidRPr="00532BEE">
        <w:t xml:space="preserve">erfor har vi fri til påske, pinse og jul. </w:t>
      </w:r>
      <w:r w:rsidR="00BE121D" w:rsidRPr="00532BEE">
        <w:t>Dermed har</w:t>
      </w:r>
      <w:r w:rsidRPr="00532BEE">
        <w:t xml:space="preserve"> kristendommen nogle fordele frem for de andre religioner.</w:t>
      </w:r>
    </w:p>
    <w:p w14:paraId="14B0030F" w14:textId="77777777" w:rsidR="007F6F9A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7F6F9A" w:rsidRPr="00532BEE">
        <w:t xml:space="preserve"> 19</w:t>
      </w:r>
    </w:p>
    <w:p w14:paraId="3F7214CA" w14:textId="77777777" w:rsidR="007F6F9A" w:rsidRPr="00532BEE" w:rsidRDefault="007F6F9A">
      <w:r w:rsidRPr="00532BEE">
        <w:t>Det er et kristent land, men kristendommen lovgiver ikke.</w:t>
      </w:r>
      <w:r w:rsidR="00BE121D" w:rsidRPr="00532BEE">
        <w:t xml:space="preserve"> De kristne traditioner fylder en del.</w:t>
      </w:r>
    </w:p>
    <w:p w14:paraId="16946805" w14:textId="77777777" w:rsidR="007F6F9A" w:rsidRPr="00532BEE" w:rsidRDefault="00BE121D">
      <w:r w:rsidRPr="00532BEE">
        <w:t>Den kristne k</w:t>
      </w:r>
      <w:r w:rsidR="007F6F9A" w:rsidRPr="00532BEE">
        <w:t xml:space="preserve">irke </w:t>
      </w:r>
      <w:r w:rsidRPr="00532BEE">
        <w:t>er nævnt</w:t>
      </w:r>
      <w:r w:rsidR="007F6F9A" w:rsidRPr="00532BEE">
        <w:t xml:space="preserve"> i loven, og støttes af loven.</w:t>
      </w:r>
      <w:r w:rsidR="008C1485" w:rsidRPr="00532BEE">
        <w:t xml:space="preserve"> </w:t>
      </w:r>
      <w:r w:rsidR="00657BBF" w:rsidRPr="00532BEE">
        <w:t xml:space="preserve"> (Der er religionsfrihed, men ikke religionslighed – måske for vanskeligt emne at tage op, men det kan man vurdere fra gang til gang)</w:t>
      </w:r>
    </w:p>
    <w:p w14:paraId="56674B1A" w14:textId="77777777" w:rsidR="007F6F9A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7F6F9A" w:rsidRPr="00532BEE">
        <w:t xml:space="preserve"> 20</w:t>
      </w:r>
    </w:p>
    <w:p w14:paraId="53B902A1" w14:textId="77777777" w:rsidR="007F6F9A" w:rsidRPr="00532BEE" w:rsidRDefault="007F6F9A">
      <w:r w:rsidRPr="00532BEE">
        <w:t xml:space="preserve">Vi </w:t>
      </w:r>
      <w:r w:rsidR="00BE121D" w:rsidRPr="00532BEE">
        <w:t xml:space="preserve">har lov til at </w:t>
      </w:r>
      <w:r w:rsidRPr="00532BEE">
        <w:t xml:space="preserve">tro på forskellige ting i </w:t>
      </w:r>
      <w:r w:rsidR="00BE121D" w:rsidRPr="00532BEE">
        <w:t>Danmark</w:t>
      </w:r>
      <w:r w:rsidRPr="00532BEE">
        <w:t>. Tingene</w:t>
      </w:r>
      <w:r w:rsidR="00BE121D" w:rsidRPr="00532BEE">
        <w:t>, der</w:t>
      </w:r>
      <w:r w:rsidRPr="00532BEE">
        <w:t xml:space="preserve"> står inden for </w:t>
      </w:r>
      <w:r w:rsidR="00BE121D" w:rsidRPr="00532BEE">
        <w:t>cirklen, e</w:t>
      </w:r>
      <w:r w:rsidRPr="00532BEE">
        <w:t>r ikke begrænset af loven, men sikret</w:t>
      </w:r>
      <w:r w:rsidR="00BE121D" w:rsidRPr="00532BEE">
        <w:t xml:space="preserve"> af loven</w:t>
      </w:r>
      <w:r w:rsidRPr="00532BEE">
        <w:t>.</w:t>
      </w:r>
      <w:r w:rsidR="00BE121D" w:rsidRPr="00532BEE">
        <w:t xml:space="preserve"> Loven er hele vejen rundt om.</w:t>
      </w:r>
    </w:p>
    <w:p w14:paraId="7BA6C0B0" w14:textId="77777777" w:rsidR="007F6F9A" w:rsidRPr="00532BEE" w:rsidRDefault="007F1F21" w:rsidP="0011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Slide</w:t>
      </w:r>
      <w:r w:rsidR="007F6F9A" w:rsidRPr="00532BEE">
        <w:t xml:space="preserve"> 21</w:t>
      </w:r>
      <w:r w:rsidR="005C6A3E" w:rsidRPr="00532BEE">
        <w:t>-22-23-24</w:t>
      </w:r>
    </w:p>
    <w:p w14:paraId="473B16D9" w14:textId="77777777" w:rsidR="007F6F9A" w:rsidRPr="00532BEE" w:rsidRDefault="007F6F9A">
      <w:r w:rsidRPr="00532BEE">
        <w:t xml:space="preserve">Imamen skal sige </w:t>
      </w:r>
      <w:r w:rsidR="00BE121D" w:rsidRPr="00532BEE">
        <w:t xml:space="preserve">teksten på </w:t>
      </w:r>
      <w:r w:rsidR="007F1F21">
        <w:t>Slide</w:t>
      </w:r>
      <w:r w:rsidR="005C6A3E" w:rsidRPr="00532BEE">
        <w:t xml:space="preserve"> 21</w:t>
      </w:r>
      <w:r w:rsidRPr="00532BEE">
        <w:t xml:space="preserve"> (</w:t>
      </w:r>
      <w:r w:rsidR="00BE121D" w:rsidRPr="00532BEE">
        <w:t xml:space="preserve">Ved </w:t>
      </w:r>
      <w:r w:rsidRPr="00532BEE">
        <w:t xml:space="preserve">de andre </w:t>
      </w:r>
      <w:r w:rsidR="007F1F21">
        <w:t>Slide</w:t>
      </w:r>
      <w:r w:rsidRPr="00532BEE">
        <w:t xml:space="preserve"> skiftes man til at sige noget).</w:t>
      </w:r>
    </w:p>
    <w:p w14:paraId="40E866DD" w14:textId="77777777" w:rsidR="005C6A3E" w:rsidRPr="00532BEE" w:rsidRDefault="007F6F9A" w:rsidP="005C6A3E">
      <w:r w:rsidRPr="00532BEE">
        <w:t>Det passer i D</w:t>
      </w:r>
      <w:r w:rsidR="00BE121D" w:rsidRPr="00532BEE">
        <w:t>anmark, s</w:t>
      </w:r>
      <w:r w:rsidRPr="00532BEE">
        <w:t xml:space="preserve">elvom det står anderledes i koranen. </w:t>
      </w:r>
      <w:r w:rsidR="005C6A3E" w:rsidRPr="00532BEE">
        <w:t>I koranen står der også ”Ingen kan tvinges til at tro”.</w:t>
      </w:r>
    </w:p>
    <w:p w14:paraId="2EBEF292" w14:textId="77777777" w:rsidR="005C6A3E" w:rsidRPr="00532BEE" w:rsidRDefault="007F6F9A" w:rsidP="005C6A3E">
      <w:r w:rsidRPr="00532BEE">
        <w:t>Burka-forbuddet er et maskeringsforbud. Der er visse politiske partier, som er imod at vise h</w:t>
      </w:r>
      <w:r w:rsidR="002A116C" w:rsidRPr="00532BEE">
        <w:t>v</w:t>
      </w:r>
      <w:r w:rsidRPr="00532BEE">
        <w:t xml:space="preserve">ad man tror på. </w:t>
      </w:r>
      <w:r w:rsidR="00BE121D" w:rsidRPr="00532BEE">
        <w:t>D</w:t>
      </w:r>
      <w:r w:rsidRPr="00532BEE">
        <w:t>e vil gerne ha</w:t>
      </w:r>
      <w:r w:rsidR="00BE121D" w:rsidRPr="00532BEE">
        <w:t>ve</w:t>
      </w:r>
      <w:r w:rsidRPr="00532BEE">
        <w:t xml:space="preserve"> tørklædet forbudt også. Det er et overgreb på me</w:t>
      </w:r>
      <w:r w:rsidR="00470237" w:rsidRPr="00532BEE">
        <w:t>nneskes frihed.</w:t>
      </w:r>
      <w:r w:rsidR="005C6A3E" w:rsidRPr="00532BEE">
        <w:t xml:space="preserve"> </w:t>
      </w:r>
    </w:p>
    <w:p w14:paraId="6E6C8D0C" w14:textId="77777777" w:rsidR="005C6A3E" w:rsidRPr="00532BEE" w:rsidRDefault="005C6A3E" w:rsidP="005C6A3E"/>
    <w:p w14:paraId="556C0689" w14:textId="77777777" w:rsidR="00D35616" w:rsidRPr="00532BEE" w:rsidRDefault="005C6A3E">
      <w:r w:rsidRPr="00532BEE">
        <w:t xml:space="preserve">I Danmark har man frihed til at vælge at skifte religion, </w:t>
      </w:r>
      <w:r w:rsidR="00120BF3" w:rsidRPr="00532BEE">
        <w:t>men</w:t>
      </w:r>
      <w:r w:rsidRPr="00532BEE">
        <w:t xml:space="preserve"> også frihed til at lade være.</w:t>
      </w:r>
    </w:p>
    <w:sectPr w:rsidR="00D35616" w:rsidRPr="00532BEE" w:rsidSect="007F6F9A"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96"/>
    <w:rsid w:val="00037258"/>
    <w:rsid w:val="00042420"/>
    <w:rsid w:val="00052DE5"/>
    <w:rsid w:val="00054763"/>
    <w:rsid w:val="00103520"/>
    <w:rsid w:val="00116E5E"/>
    <w:rsid w:val="00120BF3"/>
    <w:rsid w:val="00132BC3"/>
    <w:rsid w:val="001501D4"/>
    <w:rsid w:val="001627C5"/>
    <w:rsid w:val="001A65BD"/>
    <w:rsid w:val="00247BDF"/>
    <w:rsid w:val="002A116C"/>
    <w:rsid w:val="00325750"/>
    <w:rsid w:val="00334FEA"/>
    <w:rsid w:val="00364F09"/>
    <w:rsid w:val="00442B8A"/>
    <w:rsid w:val="00470237"/>
    <w:rsid w:val="004D7F8C"/>
    <w:rsid w:val="00511CF8"/>
    <w:rsid w:val="00532BEE"/>
    <w:rsid w:val="005747E7"/>
    <w:rsid w:val="005875F2"/>
    <w:rsid w:val="005C6A3E"/>
    <w:rsid w:val="00600947"/>
    <w:rsid w:val="0064332D"/>
    <w:rsid w:val="00657BBF"/>
    <w:rsid w:val="006668AE"/>
    <w:rsid w:val="00705659"/>
    <w:rsid w:val="007B6E75"/>
    <w:rsid w:val="007F1F21"/>
    <w:rsid w:val="007F6F9A"/>
    <w:rsid w:val="00827C4D"/>
    <w:rsid w:val="00857668"/>
    <w:rsid w:val="0086006B"/>
    <w:rsid w:val="008709B0"/>
    <w:rsid w:val="008C1485"/>
    <w:rsid w:val="00990775"/>
    <w:rsid w:val="009F5C96"/>
    <w:rsid w:val="00A457A9"/>
    <w:rsid w:val="00A70D99"/>
    <w:rsid w:val="00A74BCB"/>
    <w:rsid w:val="00AA3C40"/>
    <w:rsid w:val="00AA50B5"/>
    <w:rsid w:val="00AD0C5B"/>
    <w:rsid w:val="00B90584"/>
    <w:rsid w:val="00BE121D"/>
    <w:rsid w:val="00C4448F"/>
    <w:rsid w:val="00CE29F2"/>
    <w:rsid w:val="00CF045A"/>
    <w:rsid w:val="00CF6AF1"/>
    <w:rsid w:val="00D254AF"/>
    <w:rsid w:val="00D35616"/>
    <w:rsid w:val="00D6125F"/>
    <w:rsid w:val="00D92CA1"/>
    <w:rsid w:val="00DA3A3D"/>
    <w:rsid w:val="00DD75A5"/>
    <w:rsid w:val="00DF5D1A"/>
    <w:rsid w:val="00E167B4"/>
    <w:rsid w:val="00E3464C"/>
    <w:rsid w:val="00E57F00"/>
    <w:rsid w:val="00E65A88"/>
    <w:rsid w:val="00EA4F98"/>
    <w:rsid w:val="00ED58CB"/>
    <w:rsid w:val="00FA642F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9B84"/>
  <w15:chartTrackingRefBased/>
  <w15:docId w15:val="{D24104FE-2554-4723-9234-B405046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8" ma:contentTypeDescription="Opret et nyt dokument." ma:contentTypeScope="" ma:versionID="94caca52f509bb6c26c222abd33ad546">
  <xsd:schema xmlns:xsd="http://www.w3.org/2001/XMLSchema" xmlns:xs="http://www.w3.org/2001/XMLSchema" xmlns:p="http://schemas.microsoft.com/office/2006/metadata/properties" xmlns:ns2="7ffc9753-9bf6-4f8c-b67e-0fe07f1107ee" targetNamespace="http://schemas.microsoft.com/office/2006/metadata/properties" ma:root="true" ma:fieldsID="b1fe1513b1047a1a942840a62417d877" ns2:_="">
    <xsd:import namespace="7ffc9753-9bf6-4f8c-b67e-0fe07f11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6E4D2-2264-4D1E-8DE8-98C973FC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63C90-67C4-4630-9CDD-B05AAEDDF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F9A3-40A2-4BA0-AB1E-BA486BD31741}">
  <ds:schemaRefs>
    <ds:schemaRef ds:uri="http://purl.org/dc/elements/1.1/"/>
    <ds:schemaRef ds:uri="http://schemas.microsoft.com/office/2006/metadata/properties"/>
    <ds:schemaRef ds:uri="7ffc9753-9bf6-4f8c-b67e-0fe07f1107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6098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Jelling Kirke Brit</dc:creator>
  <cp:keywords/>
  <dc:description/>
  <cp:lastModifiedBy>Anne Katrine Ebbesen</cp:lastModifiedBy>
  <cp:revision>2</cp:revision>
  <dcterms:created xsi:type="dcterms:W3CDTF">2019-08-01T11:36:00Z</dcterms:created>
  <dcterms:modified xsi:type="dcterms:W3CDTF">2019-08-01T11:36:00Z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0x010100EE9076258BDBEA418E6196BB4A67308B</vt:lpwstr>
  </property>
</Properties>
</file>